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深化能力作风建设 暖心保障养老无忧——铁力市民政局持续推进养老服务高质量发展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为贯彻落实党的二十届三中全会精神，深入践行民政为民宗旨，铁力市民政局不断深化能力作风建设，夯实养老服务快速健康发展基石，多方协同发力，持续建设养老服务体系和重点发展实施养老产业，为建设老年友好型社会，夯实基层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把好思想之源，健全养老服务体制机制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坚持将“走出去”深入调查研究作为推动养老服务保障工作重要抓手，面向</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铁力市人口总数</w:t>
      </w:r>
      <w:r>
        <w:rPr>
          <w:rFonts w:hint="eastAsia" w:ascii="仿宋_GB2312" w:hAnsi="仿宋_GB2312" w:eastAsia="仿宋_GB2312" w:cs="仿宋_GB2312"/>
          <w:color w:val="000000" w:themeColor="text1"/>
          <w:sz w:val="32"/>
          <w:szCs w:val="32"/>
          <w14:textFill>
            <w14:solidFill>
              <w14:schemeClr w14:val="tx1"/>
            </w14:solidFill>
          </w14:textFill>
        </w:rPr>
        <w:t>27.52%</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庞大老年群体，深入开展情况摸底、信息调研工作。针对</w:t>
      </w:r>
      <w:r>
        <w:rPr>
          <w:rFonts w:hint="eastAsia" w:ascii="仿宋_GB2312" w:hAnsi="仿宋_GB2312" w:eastAsia="仿宋_GB2312" w:cs="仿宋_GB2312"/>
          <w:color w:val="000000" w:themeColor="text1"/>
          <w:sz w:val="32"/>
          <w:szCs w:val="32"/>
          <w14:textFill>
            <w14:solidFill>
              <w14:schemeClr w14:val="tx1"/>
            </w14:solidFill>
          </w14:textFill>
        </w:rPr>
        <w:t>老年人口基数大、分布广、增长快、收入低、空巢化、养老服务供给不足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等短板，</w:t>
      </w:r>
      <w:r>
        <w:rPr>
          <w:rFonts w:hint="eastAsia" w:ascii="仿宋_GB2312" w:hAnsi="仿宋_GB2312" w:eastAsia="仿宋_GB2312" w:cs="仿宋_GB2312"/>
          <w:color w:val="000000" w:themeColor="text1"/>
          <w:sz w:val="32"/>
          <w:szCs w:val="32"/>
          <w14:textFill>
            <w14:solidFill>
              <w14:schemeClr w14:val="tx1"/>
            </w14:solidFill>
          </w14:textFill>
        </w:rPr>
        <w:t>从完善政策体系保障养老服务需求、夯实基础健全公办保障性养老机构、突出特色发展社区居家养老服务、支持鼓励社会力量兴办养老机构、创造条件推动医养康养融合发展以及广开渠道壮大社会工作人才队伍建设等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着力构建“4+28+N”养老服务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体系，推动</w:t>
      </w:r>
      <w:r>
        <w:rPr>
          <w:rFonts w:hint="eastAsia" w:ascii="仿宋_GB2312" w:hAnsi="仿宋_GB2312" w:eastAsia="仿宋_GB2312" w:cs="仿宋_GB2312"/>
          <w:color w:val="000000" w:themeColor="text1"/>
          <w:sz w:val="32"/>
          <w:szCs w:val="32"/>
          <w14:textFill>
            <w14:solidFill>
              <w14:schemeClr w14:val="tx1"/>
            </w14:solidFill>
          </w14:textFill>
        </w:rPr>
        <w:t>城乡养老服务网络不断完善，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w:t>
      </w:r>
      <w:r>
        <w:rPr>
          <w:rFonts w:hint="eastAsia" w:ascii="仿宋_GB2312" w:hAnsi="仿宋_GB2312" w:eastAsia="仿宋_GB2312" w:cs="仿宋_GB2312"/>
          <w:color w:val="000000" w:themeColor="text1"/>
          <w:sz w:val="32"/>
          <w:szCs w:val="32"/>
          <w14:textFill>
            <w14:solidFill>
              <w14:schemeClr w14:val="tx1"/>
            </w14:solidFill>
          </w14:textFill>
        </w:rPr>
        <w:t>提高养老服务供给能力。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强化作风之实，推出养老服务务实举措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锤炼“扎扎实实、踏踏实实、求真务实”优良作风，</w:t>
      </w:r>
      <w:r>
        <w:rPr>
          <w:rFonts w:hint="eastAsia" w:ascii="仿宋_GB2312" w:hAnsi="仿宋_GB2312" w:eastAsia="仿宋_GB2312" w:cs="仿宋_GB2312"/>
          <w:color w:val="000000" w:themeColor="text1"/>
          <w:sz w:val="32"/>
          <w:szCs w:val="32"/>
          <w14:textFill>
            <w14:solidFill>
              <w14:schemeClr w14:val="tx1"/>
            </w14:solidFill>
          </w14:textFill>
        </w:rPr>
        <w:t>充分发挥养老服务联席会议制度作用，编制出台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一系列</w:t>
      </w:r>
      <w:r>
        <w:rPr>
          <w:rFonts w:hint="eastAsia" w:ascii="仿宋_GB2312" w:hAnsi="仿宋_GB2312" w:eastAsia="仿宋_GB2312" w:cs="仿宋_GB2312"/>
          <w:color w:val="000000" w:themeColor="text1"/>
          <w:sz w:val="32"/>
          <w:szCs w:val="32"/>
          <w14:textFill>
            <w14:solidFill>
              <w14:schemeClr w14:val="tx1"/>
            </w14:solidFill>
          </w14:textFill>
        </w:rPr>
        <w:t>加快推进养老服务规范化、标准化建设文件，为养老工作顺利开展奠定良好政策基础。加强养老服务基础设施网络建设，高质量配备普惠型养老服务床位2363张，推动32个公办、民办养老机构服务设施优化升级，逐步构建层次清晰、功能互补、区域联动的市乡村三级养老服务网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坚持公办养老机构公益属性，切实承担兜底保障职能，为经济困难、失能、失智、计划生育特殊家庭等老年人提供公益性服务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大力发展医养康养产业，3家养老机构与人民医院、中医院签订合作协议，为老年人提供中医诊疗、康复护理、生活照料、精神慰藉等服务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医疗机构在养老院设立功能完善的标准化医务室并配备医务人员，为入住老人开展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多项优质</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全力解决老年人养老难、住院难问题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彰显暖心之举，提升养老服务工作质效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持续丰富</w:t>
      </w:r>
      <w:r>
        <w:rPr>
          <w:rFonts w:hint="eastAsia" w:ascii="仿宋_GB2312" w:hAnsi="仿宋_GB2312" w:eastAsia="仿宋_GB2312" w:cs="仿宋_GB2312"/>
          <w:color w:val="000000" w:themeColor="text1"/>
          <w:sz w:val="32"/>
          <w:szCs w:val="32"/>
          <w14:textFill>
            <w14:solidFill>
              <w14:schemeClr w14:val="tx1"/>
            </w14:solidFill>
          </w14:textFill>
        </w:rPr>
        <w:t>老年群体关爱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举措，</w:t>
      </w:r>
      <w:r>
        <w:rPr>
          <w:rFonts w:hint="eastAsia" w:ascii="仿宋_GB2312" w:hAnsi="仿宋_GB2312" w:eastAsia="仿宋_GB2312" w:cs="仿宋_GB2312"/>
          <w:color w:val="000000" w:themeColor="text1"/>
          <w:sz w:val="32"/>
          <w:szCs w:val="32"/>
          <w14:textFill>
            <w14:solidFill>
              <w14:schemeClr w14:val="tx1"/>
            </w14:solidFill>
          </w14:textFill>
        </w:rPr>
        <w:t>综合运用城乡低保、特困供养等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惠民</w:t>
      </w:r>
      <w:r>
        <w:rPr>
          <w:rFonts w:hint="eastAsia" w:ascii="仿宋_GB2312" w:hAnsi="仿宋_GB2312" w:eastAsia="仿宋_GB2312" w:cs="仿宋_GB2312"/>
          <w:color w:val="000000" w:themeColor="text1"/>
          <w:sz w:val="32"/>
          <w:szCs w:val="32"/>
          <w14:textFill>
            <w14:solidFill>
              <w14:schemeClr w14:val="tx1"/>
            </w14:solidFill>
          </w14:textFill>
        </w:rPr>
        <w:t>政策，按照缺什么补什么原则，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筹措救助资金为特殊困难群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w:t>
      </w:r>
      <w:r>
        <w:rPr>
          <w:rFonts w:hint="eastAsia" w:ascii="仿宋_GB2312" w:hAnsi="仿宋_GB2312" w:eastAsia="仿宋_GB2312" w:cs="仿宋_GB2312"/>
          <w:color w:val="000000" w:themeColor="text1"/>
          <w:sz w:val="32"/>
          <w:szCs w:val="32"/>
          <w14:textFill>
            <w14:solidFill>
              <w14:schemeClr w14:val="tx1"/>
            </w14:solidFill>
          </w14:textFill>
        </w:rPr>
        <w:t>采购生活物资和必需品，提高其生活质量。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投入35.54万元，</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973名</w:t>
      </w:r>
      <w:r>
        <w:rPr>
          <w:rFonts w:hint="eastAsia" w:ascii="仿宋_GB2312" w:hAnsi="仿宋_GB2312" w:eastAsia="仿宋_GB2312" w:cs="仿宋_GB2312"/>
          <w:color w:val="000000" w:themeColor="text1"/>
          <w:sz w:val="32"/>
          <w:szCs w:val="32"/>
          <w14:textFill>
            <w14:solidFill>
              <w14:schemeClr w14:val="tx1"/>
            </w14:solidFill>
          </w14:textFill>
        </w:rPr>
        <w:t>集中特困供养对象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城乡低保户和养老机构老年人</w:t>
      </w:r>
      <w:r>
        <w:rPr>
          <w:rFonts w:hint="eastAsia" w:ascii="仿宋_GB2312" w:hAnsi="仿宋_GB2312" w:eastAsia="仿宋_GB2312" w:cs="仿宋_GB2312"/>
          <w:color w:val="000000" w:themeColor="text1"/>
          <w:sz w:val="32"/>
          <w:szCs w:val="32"/>
          <w14:textFill>
            <w14:solidFill>
              <w14:schemeClr w14:val="tx1"/>
            </w14:solidFill>
          </w14:textFill>
        </w:rPr>
        <w:t>投保意外伤害险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为4350名老人发放高龄津贴523万元、护理和生活补贴19.44万元；</w:t>
      </w:r>
      <w:r>
        <w:rPr>
          <w:rFonts w:hint="eastAsia" w:ascii="仿宋_GB2312" w:hAnsi="仿宋_GB2312" w:eastAsia="仿宋_GB2312" w:cs="仿宋_GB2312"/>
          <w:color w:val="000000" w:themeColor="text1"/>
          <w:sz w:val="32"/>
          <w:szCs w:val="32"/>
          <w14:textFill>
            <w14:solidFill>
              <w14:schemeClr w14:val="tx1"/>
            </w14:solidFill>
          </w14:textFill>
        </w:rPr>
        <w:t>为6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城乡老人办理免费公交卡，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60岁以上老人乘坐公交车实行半价优惠，累计拨付公交补贴1100万元</w:t>
      </w:r>
      <w:r>
        <w:rPr>
          <w:rFonts w:hint="eastAsia" w:ascii="仿宋_GB2312" w:hAnsi="仿宋_GB2312" w:eastAsia="仿宋_GB2312" w:cs="仿宋_GB2312"/>
          <w:color w:val="000000" w:themeColor="text1"/>
          <w:sz w:val="32"/>
          <w:szCs w:val="32"/>
          <w14:textFill>
            <w14:solidFill>
              <w14:schemeClr w14:val="tx1"/>
            </w14:solidFill>
          </w14:textFill>
        </w:rPr>
        <w:t>。不断提升养老服务质量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新建住宅小区配套建设社区居家养老服务用房7处，并积极开展城乡社区助老餐厅和老年助餐点建设工作，建成城市助餐点10处、农村助餐点17处、助老餐厅11处，有效</w:t>
      </w:r>
      <w:r>
        <w:rPr>
          <w:rFonts w:hint="eastAsia" w:ascii="仿宋_GB2312" w:hAnsi="仿宋_GB2312" w:eastAsia="仿宋_GB2312" w:cs="仿宋_GB2312"/>
          <w:color w:val="000000" w:themeColor="text1"/>
          <w:sz w:val="32"/>
          <w:szCs w:val="32"/>
          <w14:textFill>
            <w14:solidFill>
              <w14:schemeClr w14:val="tx1"/>
            </w14:solidFill>
          </w14:textFill>
        </w:rPr>
        <w:t>解决特殊困难老年人居家养老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和吃饭</w:t>
      </w:r>
      <w:r>
        <w:rPr>
          <w:rFonts w:hint="eastAsia" w:ascii="仿宋_GB2312" w:hAnsi="仿宋_GB2312" w:eastAsia="仿宋_GB2312" w:cs="仿宋_GB2312"/>
          <w:color w:val="000000" w:themeColor="text1"/>
          <w:sz w:val="32"/>
          <w:szCs w:val="32"/>
          <w14:textFill>
            <w14:solidFill>
              <w14:schemeClr w14:val="tx1"/>
            </w14:solidFill>
          </w14:textFill>
        </w:rPr>
        <w:t>困难问题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提高老年群体幸福指数</w:t>
      </w:r>
      <w:r>
        <w:rPr>
          <w:rFonts w:hint="eastAsia" w:ascii="仿宋_GB2312" w:hAnsi="仿宋_GB2312" w:eastAsia="仿宋_GB2312" w:cs="仿宋_GB2312"/>
          <w:color w:val="000000" w:themeColor="text1"/>
          <w:sz w:val="32"/>
          <w:szCs w:val="32"/>
          <w14:textFill>
            <w14:solidFill>
              <w14:schemeClr w14:val="tx1"/>
            </w14:solidFill>
          </w14:textFill>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jhkNjA3NzU2YTgwN2EyM2E5M2FmY2Y5MzdlZDQifQ=="/>
  </w:docVars>
  <w:rsids>
    <w:rsidRoot w:val="00000000"/>
    <w:rsid w:val="032A1114"/>
    <w:rsid w:val="0383061B"/>
    <w:rsid w:val="045B70AB"/>
    <w:rsid w:val="071A7716"/>
    <w:rsid w:val="075229E7"/>
    <w:rsid w:val="08002443"/>
    <w:rsid w:val="0822060B"/>
    <w:rsid w:val="08C07E24"/>
    <w:rsid w:val="09EF276F"/>
    <w:rsid w:val="0A6F5B0D"/>
    <w:rsid w:val="0ABF0394"/>
    <w:rsid w:val="0BD641F6"/>
    <w:rsid w:val="0C0D512F"/>
    <w:rsid w:val="0D2070E4"/>
    <w:rsid w:val="0D7D4536"/>
    <w:rsid w:val="0DFA153D"/>
    <w:rsid w:val="0E0367E9"/>
    <w:rsid w:val="0E1A3B33"/>
    <w:rsid w:val="0E3177FA"/>
    <w:rsid w:val="0E924011"/>
    <w:rsid w:val="0FE60171"/>
    <w:rsid w:val="12723F3D"/>
    <w:rsid w:val="13337B71"/>
    <w:rsid w:val="13BA2040"/>
    <w:rsid w:val="14373691"/>
    <w:rsid w:val="15E213DA"/>
    <w:rsid w:val="15F80BFE"/>
    <w:rsid w:val="16924BAE"/>
    <w:rsid w:val="16D01B7A"/>
    <w:rsid w:val="18BC23B6"/>
    <w:rsid w:val="1ACE017F"/>
    <w:rsid w:val="1B1F6C2C"/>
    <w:rsid w:val="1D484219"/>
    <w:rsid w:val="1DD0420E"/>
    <w:rsid w:val="1E605592"/>
    <w:rsid w:val="1EFF2FFD"/>
    <w:rsid w:val="1F066139"/>
    <w:rsid w:val="1FD955FC"/>
    <w:rsid w:val="20DD111C"/>
    <w:rsid w:val="22CC769A"/>
    <w:rsid w:val="23810484"/>
    <w:rsid w:val="23D507D0"/>
    <w:rsid w:val="248D4C07"/>
    <w:rsid w:val="24F46A34"/>
    <w:rsid w:val="25861774"/>
    <w:rsid w:val="26E054C2"/>
    <w:rsid w:val="276A122F"/>
    <w:rsid w:val="296C7758"/>
    <w:rsid w:val="2B0E58B3"/>
    <w:rsid w:val="2EF53AD4"/>
    <w:rsid w:val="327D62BB"/>
    <w:rsid w:val="342C61EA"/>
    <w:rsid w:val="34847DD4"/>
    <w:rsid w:val="36B349A1"/>
    <w:rsid w:val="371D006C"/>
    <w:rsid w:val="37FA66CD"/>
    <w:rsid w:val="388D4D7E"/>
    <w:rsid w:val="39C66799"/>
    <w:rsid w:val="39C96289"/>
    <w:rsid w:val="3A016441"/>
    <w:rsid w:val="3A0A0D7C"/>
    <w:rsid w:val="3FFB57B9"/>
    <w:rsid w:val="41D103D1"/>
    <w:rsid w:val="43D67F21"/>
    <w:rsid w:val="44224F14"/>
    <w:rsid w:val="4450382F"/>
    <w:rsid w:val="4565155C"/>
    <w:rsid w:val="45961716"/>
    <w:rsid w:val="465D0485"/>
    <w:rsid w:val="48C90054"/>
    <w:rsid w:val="48E72288"/>
    <w:rsid w:val="49DE368B"/>
    <w:rsid w:val="4A0A4480"/>
    <w:rsid w:val="4A4A0D21"/>
    <w:rsid w:val="4ABD7744"/>
    <w:rsid w:val="4B3A6FE7"/>
    <w:rsid w:val="4C516396"/>
    <w:rsid w:val="4D626381"/>
    <w:rsid w:val="509727E6"/>
    <w:rsid w:val="5391176E"/>
    <w:rsid w:val="540B7773"/>
    <w:rsid w:val="544B0486"/>
    <w:rsid w:val="569C0B56"/>
    <w:rsid w:val="56BC4D54"/>
    <w:rsid w:val="57E95805"/>
    <w:rsid w:val="5B977B3E"/>
    <w:rsid w:val="5B9E6ADC"/>
    <w:rsid w:val="5E631F59"/>
    <w:rsid w:val="5E6E2DD8"/>
    <w:rsid w:val="5FD51825"/>
    <w:rsid w:val="60996106"/>
    <w:rsid w:val="60C34F31"/>
    <w:rsid w:val="60DD5FF3"/>
    <w:rsid w:val="60FD48E7"/>
    <w:rsid w:val="613F6CAD"/>
    <w:rsid w:val="61970898"/>
    <w:rsid w:val="619A2136"/>
    <w:rsid w:val="61A437E3"/>
    <w:rsid w:val="64590A1A"/>
    <w:rsid w:val="65960E66"/>
    <w:rsid w:val="65A610A9"/>
    <w:rsid w:val="65E47E23"/>
    <w:rsid w:val="65F0151B"/>
    <w:rsid w:val="6793565D"/>
    <w:rsid w:val="688D6550"/>
    <w:rsid w:val="6A58493C"/>
    <w:rsid w:val="6B0D5727"/>
    <w:rsid w:val="6B317667"/>
    <w:rsid w:val="6B8005EE"/>
    <w:rsid w:val="6C9D2ADA"/>
    <w:rsid w:val="6CA515B1"/>
    <w:rsid w:val="6CE64481"/>
    <w:rsid w:val="71DC5E53"/>
    <w:rsid w:val="72677E12"/>
    <w:rsid w:val="735C724B"/>
    <w:rsid w:val="74031DBD"/>
    <w:rsid w:val="75466405"/>
    <w:rsid w:val="75D73501"/>
    <w:rsid w:val="76481D09"/>
    <w:rsid w:val="76FC03FE"/>
    <w:rsid w:val="774921DC"/>
    <w:rsid w:val="77BF249E"/>
    <w:rsid w:val="78191BAF"/>
    <w:rsid w:val="78C25DA2"/>
    <w:rsid w:val="790A14F7"/>
    <w:rsid w:val="7C8D66C7"/>
    <w:rsid w:val="7D126BCC"/>
    <w:rsid w:val="7D8201F6"/>
    <w:rsid w:val="7DFF1847"/>
    <w:rsid w:val="7E5020A2"/>
    <w:rsid w:val="7EC42148"/>
    <w:rsid w:val="7ECC5891"/>
    <w:rsid w:val="7F45772D"/>
    <w:rsid w:val="7FE8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1080</Words>
  <Characters>1113</Characters>
  <Lines>0</Lines>
  <Paragraphs>0</Paragraphs>
  <TotalTime>136</TotalTime>
  <ScaleCrop>false</ScaleCrop>
  <LinksUpToDate>false</LinksUpToDate>
  <CharactersWithSpaces>1114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2024-08-30T03:22:00Z</dcterms:created>
  <dc:creator>hp</dc:creator>
  <cp:lastModifiedBy>lenovo</cp:lastModifiedBy>
  <cp:lastPrinted>2024-08-31T01:31:00Z</cp:lastPrinted>
  <dcterms:modified xsi:type="dcterms:W3CDTF">2024-09-23T13:43:23Z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81142400BF11067F1F8BE366DF1C2A22</vt:lpwstr>
  </property>
</Properties>
</file>